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491" w:rsidRPr="00A75310" w:rsidRDefault="00A11491" w:rsidP="00F5368F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center"/>
        <w:rPr>
          <w:b/>
          <w:color w:val="365F91" w:themeColor="accent1" w:themeShade="BF"/>
          <w:sz w:val="40"/>
          <w:szCs w:val="40"/>
        </w:rPr>
      </w:pPr>
      <w:r w:rsidRPr="00A75310">
        <w:rPr>
          <w:b/>
          <w:color w:val="365F91" w:themeColor="accent1" w:themeShade="BF"/>
          <w:sz w:val="40"/>
          <w:szCs w:val="40"/>
        </w:rPr>
        <w:t>Школьная готовность</w:t>
      </w:r>
    </w:p>
    <w:p w:rsidR="00F5368F" w:rsidRDefault="00F5368F" w:rsidP="00F5368F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center"/>
        <w:rPr>
          <w:color w:val="000000"/>
          <w:sz w:val="28"/>
          <w:szCs w:val="28"/>
        </w:rPr>
      </w:pPr>
      <w:bookmarkStart w:id="0" w:name="_GoBack"/>
      <w:bookmarkEnd w:id="0"/>
    </w:p>
    <w:p w:rsidR="00F5368F" w:rsidRPr="00F5368F" w:rsidRDefault="00F5368F" w:rsidP="00F5368F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center"/>
        <w:rPr>
          <w:color w:val="000000"/>
          <w:sz w:val="28"/>
          <w:szCs w:val="28"/>
        </w:rPr>
      </w:pPr>
    </w:p>
    <w:p w:rsidR="00A11491" w:rsidRPr="00F5368F" w:rsidRDefault="00A11491" w:rsidP="00F5368F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rPr>
          <w:color w:val="000000"/>
          <w:sz w:val="28"/>
          <w:szCs w:val="28"/>
        </w:rPr>
      </w:pPr>
    </w:p>
    <w:p w:rsidR="007128EB" w:rsidRPr="00F5368F" w:rsidRDefault="00F5368F" w:rsidP="00F5368F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F5368F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6EBE573" wp14:editId="52CE602B">
            <wp:simplePos x="0" y="0"/>
            <wp:positionH relativeFrom="column">
              <wp:posOffset>-3810</wp:posOffset>
            </wp:positionH>
            <wp:positionV relativeFrom="paragraph">
              <wp:posOffset>635</wp:posOffset>
            </wp:positionV>
            <wp:extent cx="2752725" cy="2752725"/>
            <wp:effectExtent l="0" t="0" r="9525" b="9525"/>
            <wp:wrapSquare wrapText="bothSides"/>
            <wp:docPr id="1" name="Рисунок 1" descr="https://cdn.bitrix24.ru/b8548251/landing/6fb/6fb2c2e86fd87b2709a7a61cd43ac5e0/Podgotovka_k_shkole_2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.bitrix24.ru/b8548251/landing/6fb/6fb2c2e86fd87b2709a7a61cd43ac5e0/Podgotovka_k_shkole_2x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28EB" w:rsidRPr="00F5368F">
        <w:rPr>
          <w:color w:val="000000"/>
          <w:sz w:val="28"/>
          <w:szCs w:val="28"/>
        </w:rPr>
        <w:t>Последний год перед поступлением ребенка в школу приносит много тревог его родителям. За этот достаточно долгий срок некоторые мамы и папы пытаются изучить со своим сыном или дочерью программу первого класса. Однако делать подобное ни к чему. Лучше убедиться в том, что ребенок обладает достаточной психологической зрелостью для обучения в школе.</w:t>
      </w:r>
    </w:p>
    <w:p w:rsidR="007128EB" w:rsidRPr="00F5368F" w:rsidRDefault="007128EB" w:rsidP="00F5368F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F5368F">
        <w:rPr>
          <w:color w:val="000000"/>
          <w:sz w:val="28"/>
          <w:szCs w:val="28"/>
        </w:rPr>
        <w:t>Почему же так необходимо определить готовность ребенка к школе в самом начале обучения, а еще лучше — до поступления в школу? Что же такое «готовность к школе»? Для чего это нужно знать родителям? Попробуем разобраться.</w:t>
      </w:r>
    </w:p>
    <w:p w:rsidR="007128EB" w:rsidRPr="00F5368F" w:rsidRDefault="00C03E1C" w:rsidP="00F5368F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F5368F">
        <w:rPr>
          <w:color w:val="000000"/>
          <w:sz w:val="28"/>
          <w:szCs w:val="28"/>
        </w:rPr>
        <w:t>Ознакомьтесь</w:t>
      </w:r>
      <w:r w:rsidR="007128EB" w:rsidRPr="00F5368F">
        <w:rPr>
          <w:color w:val="000000"/>
          <w:sz w:val="28"/>
          <w:szCs w:val="28"/>
        </w:rPr>
        <w:t xml:space="preserve"> </w:t>
      </w:r>
      <w:r w:rsidRPr="00F5368F">
        <w:rPr>
          <w:color w:val="000000"/>
          <w:sz w:val="28"/>
          <w:szCs w:val="28"/>
        </w:rPr>
        <w:t>с высказываниями анкеты</w:t>
      </w:r>
      <w:r w:rsidR="007128EB" w:rsidRPr="00F5368F">
        <w:rPr>
          <w:color w:val="000000"/>
          <w:sz w:val="28"/>
          <w:szCs w:val="28"/>
        </w:rPr>
        <w:t xml:space="preserve"> «Готов ли ваш ребенок к школе?». </w:t>
      </w:r>
      <w:r w:rsidRPr="00F5368F">
        <w:rPr>
          <w:color w:val="000000"/>
          <w:sz w:val="28"/>
          <w:szCs w:val="28"/>
        </w:rPr>
        <w:t xml:space="preserve">Отметьте </w:t>
      </w:r>
      <w:r w:rsidR="007128EB" w:rsidRPr="00F5368F">
        <w:rPr>
          <w:color w:val="000000"/>
          <w:sz w:val="28"/>
          <w:szCs w:val="28"/>
        </w:rPr>
        <w:t xml:space="preserve"> </w:t>
      </w:r>
      <w:r w:rsidRPr="00F5368F">
        <w:rPr>
          <w:color w:val="000000"/>
          <w:sz w:val="28"/>
          <w:szCs w:val="28"/>
        </w:rPr>
        <w:t>себе те высказывания</w:t>
      </w:r>
      <w:r w:rsidR="007128EB" w:rsidRPr="00F5368F">
        <w:rPr>
          <w:color w:val="000000"/>
          <w:sz w:val="28"/>
          <w:szCs w:val="28"/>
        </w:rPr>
        <w:t>, с которыми вы согласны. Результаты анкеты позволят вам определить, что следует развивать у ребенка при его подготовке к школе.</w:t>
      </w:r>
    </w:p>
    <w:p w:rsidR="007128EB" w:rsidRPr="00F5368F" w:rsidRDefault="007128EB" w:rsidP="00F5368F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F5368F">
        <w:rPr>
          <w:color w:val="000000"/>
          <w:sz w:val="28"/>
          <w:szCs w:val="28"/>
        </w:rPr>
        <w:t>1. Как вы считаете, хочет ли ваш ребенок идти в первый класс?</w:t>
      </w:r>
    </w:p>
    <w:p w:rsidR="007128EB" w:rsidRPr="00F5368F" w:rsidRDefault="007128EB" w:rsidP="00F5368F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F5368F">
        <w:rPr>
          <w:color w:val="000000"/>
          <w:sz w:val="28"/>
          <w:szCs w:val="28"/>
        </w:rPr>
        <w:t>2. Считает ли он, что в школе узнает много нового и интересного?</w:t>
      </w:r>
    </w:p>
    <w:p w:rsidR="007128EB" w:rsidRPr="00F5368F" w:rsidRDefault="007128EB" w:rsidP="00F5368F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F5368F">
        <w:rPr>
          <w:color w:val="000000"/>
          <w:sz w:val="28"/>
          <w:szCs w:val="28"/>
        </w:rPr>
        <w:t xml:space="preserve">3. Может ли ваш </w:t>
      </w:r>
      <w:r w:rsidR="00C03E1C" w:rsidRPr="00F5368F">
        <w:rPr>
          <w:color w:val="000000"/>
          <w:sz w:val="28"/>
          <w:szCs w:val="28"/>
        </w:rPr>
        <w:t xml:space="preserve">ребенок </w:t>
      </w:r>
      <w:r w:rsidRPr="00F5368F">
        <w:rPr>
          <w:color w:val="000000"/>
          <w:sz w:val="28"/>
          <w:szCs w:val="28"/>
        </w:rPr>
        <w:t xml:space="preserve"> в течение некоторого времени (15-20 минут) самостоятельно заниматься каким-либо </w:t>
      </w:r>
      <w:r w:rsidR="00C03E1C" w:rsidRPr="00F5368F">
        <w:rPr>
          <w:color w:val="000000"/>
          <w:sz w:val="28"/>
          <w:szCs w:val="28"/>
        </w:rPr>
        <w:t>спокойным</w:t>
      </w:r>
      <w:r w:rsidRPr="00F5368F">
        <w:rPr>
          <w:color w:val="000000"/>
          <w:sz w:val="28"/>
          <w:szCs w:val="28"/>
        </w:rPr>
        <w:t xml:space="preserve"> делом (рисовать, лепить, собирать мозаику и т. п.)?</w:t>
      </w:r>
    </w:p>
    <w:p w:rsidR="007128EB" w:rsidRPr="00F5368F" w:rsidRDefault="007128EB" w:rsidP="00F5368F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F5368F">
        <w:rPr>
          <w:color w:val="000000"/>
          <w:sz w:val="28"/>
          <w:szCs w:val="28"/>
        </w:rPr>
        <w:t>4. Можете ли вы сказать, что ваш ребенок не стесняется в присутствии посторонних людей?</w:t>
      </w:r>
    </w:p>
    <w:p w:rsidR="007128EB" w:rsidRPr="00F5368F" w:rsidRDefault="00A75310" w:rsidP="00F5368F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Умеет ли ваш ребенок</w:t>
      </w:r>
      <w:r w:rsidR="007128EB" w:rsidRPr="00F5368F">
        <w:rPr>
          <w:color w:val="000000"/>
          <w:sz w:val="28"/>
          <w:szCs w:val="28"/>
        </w:rPr>
        <w:t xml:space="preserve"> связно описать картинку и составить по ней рассказ как минимум из пяти предложений?</w:t>
      </w:r>
    </w:p>
    <w:p w:rsidR="007128EB" w:rsidRPr="00F5368F" w:rsidRDefault="007128EB" w:rsidP="00F5368F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F5368F">
        <w:rPr>
          <w:color w:val="000000"/>
          <w:sz w:val="28"/>
          <w:szCs w:val="28"/>
        </w:rPr>
        <w:t>6. Знает ли ваш ребенок стихи наизусть?</w:t>
      </w:r>
    </w:p>
    <w:p w:rsidR="007128EB" w:rsidRPr="00F5368F" w:rsidRDefault="007128EB" w:rsidP="00F5368F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F5368F">
        <w:rPr>
          <w:color w:val="000000"/>
          <w:sz w:val="28"/>
          <w:szCs w:val="28"/>
        </w:rPr>
        <w:t>7. Может ли он назвать заданное существительное во множественном числе?</w:t>
      </w:r>
    </w:p>
    <w:p w:rsidR="007128EB" w:rsidRPr="00F5368F" w:rsidRDefault="007128EB" w:rsidP="00F5368F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F5368F">
        <w:rPr>
          <w:color w:val="000000"/>
          <w:sz w:val="28"/>
          <w:szCs w:val="28"/>
        </w:rPr>
        <w:t>8. Умеет ли ваш ребенок читать, хотя бы по слогам?</w:t>
      </w:r>
    </w:p>
    <w:p w:rsidR="007128EB" w:rsidRPr="00F5368F" w:rsidRDefault="007128EB" w:rsidP="00F5368F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F5368F">
        <w:rPr>
          <w:color w:val="000000"/>
          <w:sz w:val="28"/>
          <w:szCs w:val="28"/>
        </w:rPr>
        <w:t xml:space="preserve">9. Считает ли </w:t>
      </w:r>
      <w:r w:rsidR="00A75310">
        <w:rPr>
          <w:color w:val="000000"/>
          <w:sz w:val="28"/>
          <w:szCs w:val="28"/>
        </w:rPr>
        <w:t>ребенок</w:t>
      </w:r>
      <w:r w:rsidRPr="00F5368F">
        <w:rPr>
          <w:color w:val="000000"/>
          <w:sz w:val="28"/>
          <w:szCs w:val="28"/>
        </w:rPr>
        <w:t xml:space="preserve"> до десяти в прямом и обратном порядке?</w:t>
      </w:r>
    </w:p>
    <w:p w:rsidR="007128EB" w:rsidRPr="00F5368F" w:rsidRDefault="007128EB" w:rsidP="00F5368F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F5368F">
        <w:rPr>
          <w:color w:val="000000"/>
          <w:sz w:val="28"/>
          <w:szCs w:val="28"/>
        </w:rPr>
        <w:t>10. Умеет ли он прибавлять и отнимать хотя бы одну единицу от чисел первого десятка?</w:t>
      </w:r>
    </w:p>
    <w:p w:rsidR="007128EB" w:rsidRPr="00F5368F" w:rsidRDefault="007128EB" w:rsidP="00F5368F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F5368F">
        <w:rPr>
          <w:color w:val="000000"/>
          <w:sz w:val="28"/>
          <w:szCs w:val="28"/>
        </w:rPr>
        <w:t>11. Может ли ваш ребенок писать простейшие элементы в тетради в клетку, аккуратно перерисовывать небольшие узоры?</w:t>
      </w:r>
    </w:p>
    <w:p w:rsidR="007128EB" w:rsidRPr="00F5368F" w:rsidRDefault="007128EB" w:rsidP="00F5368F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F5368F">
        <w:rPr>
          <w:color w:val="000000"/>
          <w:sz w:val="28"/>
          <w:szCs w:val="28"/>
        </w:rPr>
        <w:t>12. Любит ли ваш ребенок рисовать, раскрашивать картинки?</w:t>
      </w:r>
    </w:p>
    <w:p w:rsidR="007128EB" w:rsidRPr="00F5368F" w:rsidRDefault="007128EB" w:rsidP="00F5368F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F5368F">
        <w:rPr>
          <w:color w:val="000000"/>
          <w:sz w:val="28"/>
          <w:szCs w:val="28"/>
        </w:rPr>
        <w:t xml:space="preserve">13. Умеет ли ваш </w:t>
      </w:r>
      <w:r w:rsidR="00A75310">
        <w:rPr>
          <w:color w:val="000000"/>
          <w:sz w:val="28"/>
          <w:szCs w:val="28"/>
        </w:rPr>
        <w:t>ребенок</w:t>
      </w:r>
      <w:r w:rsidRPr="00F5368F">
        <w:rPr>
          <w:color w:val="000000"/>
          <w:sz w:val="28"/>
          <w:szCs w:val="28"/>
        </w:rPr>
        <w:t xml:space="preserve"> управляться с ножницами и клеем (например, делать аппликации из бумаги)?</w:t>
      </w:r>
    </w:p>
    <w:p w:rsidR="007128EB" w:rsidRPr="00F5368F" w:rsidRDefault="007128EB" w:rsidP="00F5368F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F5368F">
        <w:rPr>
          <w:color w:val="000000"/>
          <w:sz w:val="28"/>
          <w:szCs w:val="28"/>
        </w:rPr>
        <w:t>14. Может ли он из пяти элементов разрезанной на части картинки за минуту собрать целый рисунок?</w:t>
      </w:r>
    </w:p>
    <w:p w:rsidR="007128EB" w:rsidRPr="00F5368F" w:rsidRDefault="007128EB" w:rsidP="00F5368F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F5368F">
        <w:rPr>
          <w:color w:val="000000"/>
          <w:sz w:val="28"/>
          <w:szCs w:val="28"/>
        </w:rPr>
        <w:t xml:space="preserve">15. Знает ли ваш </w:t>
      </w:r>
      <w:r w:rsidR="00A75310">
        <w:rPr>
          <w:color w:val="000000"/>
          <w:sz w:val="28"/>
          <w:szCs w:val="28"/>
        </w:rPr>
        <w:t>ребенок</w:t>
      </w:r>
      <w:r w:rsidRPr="00F5368F">
        <w:rPr>
          <w:color w:val="000000"/>
          <w:sz w:val="28"/>
          <w:szCs w:val="28"/>
        </w:rPr>
        <w:t xml:space="preserve"> названия диких и домашних животных?</w:t>
      </w:r>
    </w:p>
    <w:p w:rsidR="007128EB" w:rsidRPr="00F5368F" w:rsidRDefault="007128EB" w:rsidP="00F5368F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F5368F">
        <w:rPr>
          <w:color w:val="000000"/>
          <w:sz w:val="28"/>
          <w:szCs w:val="28"/>
        </w:rPr>
        <w:lastRenderedPageBreak/>
        <w:t>16. Есть ли у вашего ребенка навыки обобщения, например, может ли он назвать одним словом "фрукты" яблоки и груши?</w:t>
      </w:r>
    </w:p>
    <w:p w:rsidR="007128EB" w:rsidRPr="00F5368F" w:rsidRDefault="007128EB" w:rsidP="00F5368F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F5368F">
        <w:rPr>
          <w:color w:val="000000"/>
          <w:sz w:val="28"/>
          <w:szCs w:val="28"/>
        </w:rPr>
        <w:t>17. Любит ли ваш ребенок самостоятельно проводить время за каким-то занятием, например, рисовать, собирать конструктор и т. д.</w:t>
      </w:r>
    </w:p>
    <w:p w:rsidR="007128EB" w:rsidRPr="00F5368F" w:rsidRDefault="007128EB" w:rsidP="00F5368F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F5368F">
        <w:rPr>
          <w:color w:val="000000"/>
          <w:sz w:val="28"/>
          <w:szCs w:val="28"/>
        </w:rPr>
        <w:t>Отметьте каждый утвердительный ответ одним баллом.</w:t>
      </w:r>
    </w:p>
    <w:p w:rsidR="007128EB" w:rsidRPr="00F5368F" w:rsidRDefault="007128EB" w:rsidP="00F5368F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F5368F">
        <w:rPr>
          <w:color w:val="000000"/>
          <w:sz w:val="28"/>
          <w:szCs w:val="28"/>
        </w:rPr>
        <w:t>Посмотрим на результаты.</w:t>
      </w:r>
    </w:p>
    <w:p w:rsidR="007128EB" w:rsidRPr="00F5368F" w:rsidRDefault="007128EB" w:rsidP="00F5368F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F5368F">
        <w:rPr>
          <w:color w:val="000000"/>
          <w:sz w:val="28"/>
          <w:szCs w:val="28"/>
        </w:rPr>
        <w:t>Если вы ответили утвердительно на 15 и более вопросов, значит, ваш ребенок вполне готов к школьному обучению. Вы занимались с ним не напрасно, и в дальнейшем, если у него и возникнут трудности при обучении, он с вашей помощью сможет с ними справиться.</w:t>
      </w:r>
    </w:p>
    <w:p w:rsidR="007128EB" w:rsidRPr="00F5368F" w:rsidRDefault="007128EB" w:rsidP="00F5368F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F5368F">
        <w:rPr>
          <w:color w:val="000000"/>
          <w:sz w:val="28"/>
          <w:szCs w:val="28"/>
        </w:rPr>
        <w:t xml:space="preserve">Если ваш </w:t>
      </w:r>
      <w:r w:rsidR="00A75310">
        <w:rPr>
          <w:color w:val="000000"/>
          <w:sz w:val="28"/>
          <w:szCs w:val="28"/>
        </w:rPr>
        <w:t>ребенок</w:t>
      </w:r>
      <w:r w:rsidRPr="00F5368F">
        <w:rPr>
          <w:color w:val="000000"/>
          <w:sz w:val="28"/>
          <w:szCs w:val="28"/>
        </w:rPr>
        <w:t xml:space="preserve"> может справляться с содержанием 10-14 вышеуказанных вопросов, то вы на верном пути. За время занятий он многому научился и многое узнал. А те вопросы, на которые вы ответили отрицательно, укажут вам, на какие моменты нужно обратить внимание, в чем еще нужно потренироваться с ребенком.</w:t>
      </w:r>
    </w:p>
    <w:p w:rsidR="007128EB" w:rsidRPr="00F5368F" w:rsidRDefault="007128EB" w:rsidP="00F5368F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F5368F">
        <w:rPr>
          <w:color w:val="000000"/>
          <w:sz w:val="28"/>
          <w:szCs w:val="28"/>
        </w:rPr>
        <w:t>В том случае, если количество утвердительных ответов 10 или менее, вам следует больше уделять времени и внимания занятиям с ребенком. Он еще не совсем готов пойти в школу. Поэтому ваша задача - сис</w:t>
      </w:r>
      <w:r w:rsidR="00C03E1C" w:rsidRPr="00F5368F">
        <w:rPr>
          <w:color w:val="000000"/>
          <w:sz w:val="28"/>
          <w:szCs w:val="28"/>
        </w:rPr>
        <w:t xml:space="preserve">тематически заниматься и </w:t>
      </w:r>
      <w:r w:rsidRPr="00F5368F">
        <w:rPr>
          <w:color w:val="000000"/>
          <w:sz w:val="28"/>
          <w:szCs w:val="28"/>
        </w:rPr>
        <w:t>тренироваться в выполнении различных упражнений.</w:t>
      </w:r>
    </w:p>
    <w:p w:rsidR="007128EB" w:rsidRPr="00F5368F" w:rsidRDefault="007128EB" w:rsidP="00F5368F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F5368F">
        <w:rPr>
          <w:color w:val="000000"/>
          <w:sz w:val="28"/>
          <w:szCs w:val="28"/>
        </w:rPr>
        <w:t>Возможно, на первых порах школьного обучения вам придется очень и очень тщательно выполнять вместе с ребенком домашнее задание, может быть, даже возвращаться вновь и вновь к пройденному материалу, но не стоит отчаиваться -</w:t>
      </w:r>
      <w:r w:rsidR="00BF01CD" w:rsidRPr="00F5368F">
        <w:rPr>
          <w:color w:val="000000"/>
          <w:sz w:val="28"/>
          <w:szCs w:val="28"/>
        </w:rPr>
        <w:t xml:space="preserve"> </w:t>
      </w:r>
      <w:r w:rsidRPr="00F5368F">
        <w:rPr>
          <w:color w:val="000000"/>
          <w:sz w:val="28"/>
          <w:szCs w:val="28"/>
        </w:rPr>
        <w:t>упорные и систематические занятия помогут вашему ребенку овладеть необходимыми знаниями и выработать нужные умения и навыки.</w:t>
      </w:r>
    </w:p>
    <w:p w:rsidR="007128EB" w:rsidRPr="00F5368F" w:rsidRDefault="007128EB" w:rsidP="00F5368F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F5368F">
        <w:rPr>
          <w:color w:val="000000"/>
          <w:sz w:val="28"/>
          <w:szCs w:val="28"/>
        </w:rPr>
        <w:t>Что нового возникает в жизни ребенка с того момента, как он, вооружившись ранцем и букетом цветов, отправляется в школу?</w:t>
      </w:r>
    </w:p>
    <w:p w:rsidR="007128EB" w:rsidRPr="00F5368F" w:rsidRDefault="007128EB" w:rsidP="00F5368F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F5368F">
        <w:rPr>
          <w:color w:val="000000"/>
          <w:sz w:val="28"/>
          <w:szCs w:val="28"/>
        </w:rPr>
        <w:t>1. Ребенок переходит к систематической учебной деятельности. В дошкольном возрасте ведущей деятельностью является игра. Нужно заметить, что поступление ребенка в школу не означает отказа от игр, т.к. по-прежнему значительную часть своего времени первоклассник уделяет именно им.</w:t>
      </w:r>
    </w:p>
    <w:p w:rsidR="007128EB" w:rsidRPr="00F5368F" w:rsidRDefault="007128EB" w:rsidP="00F5368F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F5368F">
        <w:rPr>
          <w:color w:val="000000"/>
          <w:sz w:val="28"/>
          <w:szCs w:val="28"/>
        </w:rPr>
        <w:t>2. Возникают отношения «ученик–учитель». Они требуют от первоклассника принятия роли ученика, т.е. умения слушать и выполнять указания учителя.</w:t>
      </w:r>
    </w:p>
    <w:p w:rsidR="007128EB" w:rsidRPr="00F5368F" w:rsidRDefault="007128EB" w:rsidP="00F5368F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F5368F">
        <w:rPr>
          <w:color w:val="000000"/>
          <w:sz w:val="28"/>
          <w:szCs w:val="28"/>
        </w:rPr>
        <w:t>3. Приобретается статус ученика. Школа воспринимается им как символ дальнейшего развития. А что разовьет в себе ребенок, чего достигнет, пребывая в ее стенах, — во многом зависит от нас, взрослых.</w:t>
      </w:r>
    </w:p>
    <w:p w:rsidR="007128EB" w:rsidRPr="00F5368F" w:rsidRDefault="007128EB" w:rsidP="00F5368F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F5368F">
        <w:rPr>
          <w:color w:val="000000"/>
          <w:sz w:val="28"/>
          <w:szCs w:val="28"/>
        </w:rPr>
        <w:t>Неуспеваемость, школьные неврозы, повышенная тревожность — это результат того, что первоклассник психологически не был готов к обучению в школе. Какие же компоненты включает в себя «психологическая готовность к школе»?</w:t>
      </w:r>
    </w:p>
    <w:p w:rsidR="007128EB" w:rsidRPr="00A75310" w:rsidRDefault="007128EB" w:rsidP="00F5368F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b/>
          <w:color w:val="000000"/>
          <w:sz w:val="28"/>
          <w:szCs w:val="28"/>
        </w:rPr>
      </w:pPr>
      <w:r w:rsidRPr="00A75310">
        <w:rPr>
          <w:b/>
          <w:color w:val="000000"/>
          <w:sz w:val="28"/>
          <w:szCs w:val="28"/>
        </w:rPr>
        <w:t>Психологическая готовность к обучению в школе включает в себя:</w:t>
      </w:r>
    </w:p>
    <w:p w:rsidR="007128EB" w:rsidRPr="00F5368F" w:rsidRDefault="007128EB" w:rsidP="00F5368F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F5368F">
        <w:rPr>
          <w:color w:val="000000"/>
          <w:sz w:val="28"/>
          <w:szCs w:val="28"/>
        </w:rPr>
        <w:t>• интеллектуальную готовность;</w:t>
      </w:r>
    </w:p>
    <w:p w:rsidR="007128EB" w:rsidRPr="00F5368F" w:rsidRDefault="007128EB" w:rsidP="00F5368F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F5368F">
        <w:rPr>
          <w:color w:val="000000"/>
          <w:sz w:val="28"/>
          <w:szCs w:val="28"/>
        </w:rPr>
        <w:t>• мотивационную готовность;</w:t>
      </w:r>
    </w:p>
    <w:p w:rsidR="007128EB" w:rsidRPr="00F5368F" w:rsidRDefault="007128EB" w:rsidP="00F5368F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F5368F">
        <w:rPr>
          <w:color w:val="000000"/>
          <w:sz w:val="28"/>
          <w:szCs w:val="28"/>
        </w:rPr>
        <w:t>• волевую готовность;</w:t>
      </w:r>
    </w:p>
    <w:p w:rsidR="007128EB" w:rsidRPr="00F5368F" w:rsidRDefault="007128EB" w:rsidP="00F5368F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F5368F">
        <w:rPr>
          <w:color w:val="000000"/>
          <w:sz w:val="28"/>
          <w:szCs w:val="28"/>
        </w:rPr>
        <w:t>• коммуникативную готовность.</w:t>
      </w:r>
    </w:p>
    <w:p w:rsidR="007128EB" w:rsidRPr="00F5368F" w:rsidRDefault="007128EB" w:rsidP="00F5368F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A75310">
        <w:rPr>
          <w:b/>
          <w:color w:val="000000"/>
          <w:sz w:val="28"/>
          <w:szCs w:val="28"/>
        </w:rPr>
        <w:lastRenderedPageBreak/>
        <w:t>Интеллектуальная готовность</w:t>
      </w:r>
      <w:r w:rsidRPr="00F5368F">
        <w:rPr>
          <w:color w:val="000000"/>
          <w:sz w:val="28"/>
          <w:szCs w:val="28"/>
        </w:rPr>
        <w:t xml:space="preserve"> предполагает развитие внимания, памяти, сформированные мыслительные операции анализа, синтеза, обобщения, умение устанавливать связи между явлениями и событиями. К 6–7-и годам ребенок должен знать:</w:t>
      </w:r>
    </w:p>
    <w:p w:rsidR="007128EB" w:rsidRPr="00F5368F" w:rsidRDefault="007128EB" w:rsidP="00F5368F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F5368F">
        <w:rPr>
          <w:color w:val="000000"/>
          <w:sz w:val="28"/>
          <w:szCs w:val="28"/>
        </w:rPr>
        <w:t>• свой адрес и название города, в котором он живет;</w:t>
      </w:r>
    </w:p>
    <w:p w:rsidR="007128EB" w:rsidRPr="00F5368F" w:rsidRDefault="007128EB" w:rsidP="00F5368F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F5368F">
        <w:rPr>
          <w:color w:val="000000"/>
          <w:sz w:val="28"/>
          <w:szCs w:val="28"/>
        </w:rPr>
        <w:t>• название страны и ее столицы;</w:t>
      </w:r>
    </w:p>
    <w:p w:rsidR="007128EB" w:rsidRPr="00F5368F" w:rsidRDefault="007128EB" w:rsidP="00F5368F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F5368F">
        <w:rPr>
          <w:color w:val="000000"/>
          <w:sz w:val="28"/>
          <w:szCs w:val="28"/>
        </w:rPr>
        <w:t>• имена и отчества своих родителей, информацию о местах их работы;</w:t>
      </w:r>
    </w:p>
    <w:p w:rsidR="007128EB" w:rsidRPr="00F5368F" w:rsidRDefault="007128EB" w:rsidP="00F5368F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F5368F">
        <w:rPr>
          <w:color w:val="000000"/>
          <w:sz w:val="28"/>
          <w:szCs w:val="28"/>
        </w:rPr>
        <w:t>• времена года, их последовательность и основные признаки;</w:t>
      </w:r>
    </w:p>
    <w:p w:rsidR="007128EB" w:rsidRPr="00F5368F" w:rsidRDefault="007128EB" w:rsidP="00F5368F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F5368F">
        <w:rPr>
          <w:color w:val="000000"/>
          <w:sz w:val="28"/>
          <w:szCs w:val="28"/>
        </w:rPr>
        <w:t>• названия месяцев, дней недели;</w:t>
      </w:r>
    </w:p>
    <w:p w:rsidR="007128EB" w:rsidRPr="00F5368F" w:rsidRDefault="007128EB" w:rsidP="00F5368F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F5368F">
        <w:rPr>
          <w:color w:val="000000"/>
          <w:sz w:val="28"/>
          <w:szCs w:val="28"/>
        </w:rPr>
        <w:t>• основные виды деревьев и цветов.</w:t>
      </w:r>
    </w:p>
    <w:p w:rsidR="007128EB" w:rsidRPr="00F5368F" w:rsidRDefault="007128EB" w:rsidP="00F5368F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F5368F">
        <w:rPr>
          <w:color w:val="000000"/>
          <w:sz w:val="28"/>
          <w:szCs w:val="28"/>
        </w:rPr>
        <w:t>Ему следует уметь различать домашних и диких животных, понимать, что бабушка — это мама отца или матери. Иными словами, он должен ориентироваться во времени, пространстве и своем ближайшем окружении.</w:t>
      </w:r>
    </w:p>
    <w:p w:rsidR="007128EB" w:rsidRPr="00F5368F" w:rsidRDefault="007128EB" w:rsidP="00F5368F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A75310">
        <w:rPr>
          <w:b/>
          <w:color w:val="000000"/>
          <w:sz w:val="28"/>
          <w:szCs w:val="28"/>
        </w:rPr>
        <w:t>Мотивационная готовность</w:t>
      </w:r>
      <w:r w:rsidRPr="00F5368F">
        <w:rPr>
          <w:color w:val="000000"/>
          <w:sz w:val="28"/>
          <w:szCs w:val="28"/>
        </w:rPr>
        <w:t xml:space="preserve"> подразумевает наличие у ребенка желания принять новую социальную роль — роль школьника. Поэтому очень важно, чтобы школа была для него привлекательна своей главной деятельностью — учебой. С этой целью родителям необходимо объяснить своему ребенку, что дети ходят учиться для получения знаний, которые необходимы каждому человеку.</w:t>
      </w:r>
    </w:p>
    <w:p w:rsidR="007128EB" w:rsidRPr="00F5368F" w:rsidRDefault="007128EB" w:rsidP="00F5368F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F5368F">
        <w:rPr>
          <w:color w:val="000000"/>
          <w:sz w:val="28"/>
          <w:szCs w:val="28"/>
        </w:rPr>
        <w:t>Следует давать ребенку только позитивную информацию о школе. Помните, что ваши оценки и суждения с легкостью заимствуются детьми, воспринимаются некритично. Ребенок должен видеть, что родители спокойно и уверенно смотрят на его предстоящее поступление в школу.</w:t>
      </w:r>
    </w:p>
    <w:p w:rsidR="007128EB" w:rsidRPr="00F5368F" w:rsidRDefault="007128EB" w:rsidP="00F5368F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F5368F">
        <w:rPr>
          <w:color w:val="000000"/>
          <w:sz w:val="28"/>
          <w:szCs w:val="28"/>
        </w:rPr>
        <w:t xml:space="preserve">Причиной нежелания идти в школу может быть и то, что ребенок «не наигрался». Но в возрасте 6–7 лет психическое развитие очень пластично, и дети, которые «не наигрались», придя в </w:t>
      </w:r>
      <w:proofErr w:type="gramStart"/>
      <w:r w:rsidRPr="00F5368F">
        <w:rPr>
          <w:color w:val="000000"/>
          <w:sz w:val="28"/>
          <w:szCs w:val="28"/>
        </w:rPr>
        <w:t>класс</w:t>
      </w:r>
      <w:proofErr w:type="gramEnd"/>
      <w:r w:rsidRPr="00F5368F">
        <w:rPr>
          <w:color w:val="000000"/>
          <w:sz w:val="28"/>
          <w:szCs w:val="28"/>
        </w:rPr>
        <w:t xml:space="preserve"> скоро начинают испытывать удовольствие от процесса учебы.</w:t>
      </w:r>
    </w:p>
    <w:p w:rsidR="007128EB" w:rsidRPr="00F5368F" w:rsidRDefault="007128EB" w:rsidP="00F5368F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F5368F">
        <w:rPr>
          <w:color w:val="000000"/>
          <w:sz w:val="28"/>
          <w:szCs w:val="28"/>
        </w:rPr>
        <w:t>Вам не обязательно до начала учебного года формировать любовь к школе, поскольку невозможно полюбить то, с чем еще не сталкивался. Достаточно дать понять ребенку, что учеба — это обязанность каждого современного человека и от того, насколько он будет успешен в учении, зависит отношение к нему многих из окружающих ребенка людей.</w:t>
      </w:r>
    </w:p>
    <w:p w:rsidR="007128EB" w:rsidRPr="00F5368F" w:rsidRDefault="007128EB" w:rsidP="00F5368F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A75310">
        <w:rPr>
          <w:b/>
          <w:color w:val="000000"/>
          <w:sz w:val="28"/>
          <w:szCs w:val="28"/>
        </w:rPr>
        <w:t>Волевая готовность</w:t>
      </w:r>
      <w:r w:rsidRPr="00F5368F">
        <w:rPr>
          <w:color w:val="000000"/>
          <w:sz w:val="28"/>
          <w:szCs w:val="28"/>
        </w:rPr>
        <w:t xml:space="preserve"> предполагает наличие у ребенка способностей ставить перед собой цель, принять решение о начале деятельности, наметить план действий, выполнить его, проявив определенные усилия, оценить результат своей деятельности, а также умения длительно выполнять не очень привлекательную работу.</w:t>
      </w:r>
    </w:p>
    <w:p w:rsidR="007128EB" w:rsidRPr="00F5368F" w:rsidRDefault="007128EB" w:rsidP="00F5368F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F5368F">
        <w:rPr>
          <w:color w:val="000000"/>
          <w:sz w:val="28"/>
          <w:szCs w:val="28"/>
        </w:rPr>
        <w:t>Развитию волевой готовности к школе способствуют изобразительная деятельность и конструирование, поскольку они побуждают длительное время сосредоточиваться на постройке или рисовании.</w:t>
      </w:r>
    </w:p>
    <w:p w:rsidR="007128EB" w:rsidRPr="00F5368F" w:rsidRDefault="007128EB" w:rsidP="00F5368F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A75310">
        <w:rPr>
          <w:b/>
          <w:color w:val="000000"/>
          <w:sz w:val="28"/>
          <w:szCs w:val="28"/>
        </w:rPr>
        <w:t>Коммуникативная готовность</w:t>
      </w:r>
      <w:r w:rsidRPr="00F5368F">
        <w:rPr>
          <w:color w:val="000000"/>
          <w:sz w:val="28"/>
          <w:szCs w:val="28"/>
        </w:rPr>
        <w:t xml:space="preserve"> проявляется в умении ребенка подчинять свое поведение законам детских групп и нормам поведения, установленным в классе. Она предполагает способность включиться в детское сообщество, действовать совместно с другими ребятами, в случае необходимости уступать или отстаивать свою правоту, подчиняться или руководить.</w:t>
      </w:r>
    </w:p>
    <w:p w:rsidR="007128EB" w:rsidRDefault="007128EB" w:rsidP="00F5368F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F5368F">
        <w:rPr>
          <w:color w:val="000000"/>
          <w:sz w:val="28"/>
          <w:szCs w:val="28"/>
        </w:rPr>
        <w:t xml:space="preserve">В целях развития коммуникативной компетентности следует поддерживать доброжелательные отношения вашего сына или дочери с </w:t>
      </w:r>
      <w:r w:rsidRPr="00F5368F">
        <w:rPr>
          <w:color w:val="000000"/>
          <w:sz w:val="28"/>
          <w:szCs w:val="28"/>
        </w:rPr>
        <w:lastRenderedPageBreak/>
        <w:t>окружающими. Личный пример терпимости во взаимоотношениях с друзьями, родными, соседями также играет большую роль в формировании этого вида готовности к школе.</w:t>
      </w:r>
    </w:p>
    <w:p w:rsidR="00F5368F" w:rsidRDefault="00F5368F" w:rsidP="00F5368F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:rsidR="00F5368F" w:rsidRDefault="00F5368F" w:rsidP="00F5368F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:rsidR="00F5368F" w:rsidRPr="00A75310" w:rsidRDefault="00F5368F" w:rsidP="00F5368F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материалам сайта </w:t>
      </w:r>
    </w:p>
    <w:p w:rsidR="0055057D" w:rsidRPr="00A75310" w:rsidRDefault="00F5368F" w:rsidP="00F5368F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right"/>
        <w:rPr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www</w:t>
      </w:r>
      <w:r w:rsidRPr="00A75310">
        <w:rPr>
          <w:color w:val="000000"/>
          <w:sz w:val="28"/>
          <w:szCs w:val="28"/>
        </w:rPr>
        <w:t>.</w:t>
      </w:r>
      <w:proofErr w:type="spellStart"/>
      <w:r w:rsidR="007128EB" w:rsidRPr="00F5368F">
        <w:rPr>
          <w:sz w:val="28"/>
          <w:szCs w:val="28"/>
          <w:lang w:val="en-US"/>
        </w:rPr>
        <w:t>zolotoy</w:t>
      </w:r>
      <w:proofErr w:type="spellEnd"/>
      <w:r w:rsidR="007128EB" w:rsidRPr="00A75310">
        <w:rPr>
          <w:sz w:val="28"/>
          <w:szCs w:val="28"/>
        </w:rPr>
        <w:t>-</w:t>
      </w:r>
      <w:proofErr w:type="spellStart"/>
      <w:r w:rsidR="007128EB" w:rsidRPr="00F5368F">
        <w:rPr>
          <w:sz w:val="28"/>
          <w:szCs w:val="28"/>
          <w:lang w:val="en-US"/>
        </w:rPr>
        <w:t>klyuchik</w:t>
      </w:r>
      <w:proofErr w:type="spellEnd"/>
      <w:r w:rsidR="007128EB" w:rsidRPr="00A75310">
        <w:rPr>
          <w:sz w:val="28"/>
          <w:szCs w:val="28"/>
        </w:rPr>
        <w:t>.68</w:t>
      </w:r>
      <w:proofErr w:type="spellStart"/>
      <w:r w:rsidR="007128EB" w:rsidRPr="00F5368F">
        <w:rPr>
          <w:sz w:val="28"/>
          <w:szCs w:val="28"/>
          <w:lang w:val="en-US"/>
        </w:rPr>
        <w:t>edu</w:t>
      </w:r>
      <w:proofErr w:type="spellEnd"/>
      <w:r w:rsidR="007128EB" w:rsidRPr="00A75310">
        <w:rPr>
          <w:sz w:val="28"/>
          <w:szCs w:val="28"/>
        </w:rPr>
        <w:t>.</w:t>
      </w:r>
      <w:proofErr w:type="spellStart"/>
      <w:r w:rsidR="007128EB" w:rsidRPr="00F5368F">
        <w:rPr>
          <w:sz w:val="28"/>
          <w:szCs w:val="28"/>
          <w:lang w:val="en-US"/>
        </w:rPr>
        <w:t>ru</w:t>
      </w:r>
      <w:proofErr w:type="spellEnd"/>
    </w:p>
    <w:sectPr w:rsidR="0055057D" w:rsidRPr="00A75310" w:rsidSect="00BF01CD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A81"/>
    <w:rsid w:val="00290A81"/>
    <w:rsid w:val="0055057D"/>
    <w:rsid w:val="007128EB"/>
    <w:rsid w:val="00A11491"/>
    <w:rsid w:val="00A75310"/>
    <w:rsid w:val="00BF01CD"/>
    <w:rsid w:val="00C03E1C"/>
    <w:rsid w:val="00F53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2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53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36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2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53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36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8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1152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2021-09-29T08:16:00Z</cp:lastPrinted>
  <dcterms:created xsi:type="dcterms:W3CDTF">2019-08-26T05:13:00Z</dcterms:created>
  <dcterms:modified xsi:type="dcterms:W3CDTF">2021-09-29T08:16:00Z</dcterms:modified>
</cp:coreProperties>
</file>